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utoSpaceDE w:val="0"/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312" w:afterLines="100"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2024年福建省科创先锋号推荐对象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名单</w:t>
      </w:r>
    </w:p>
    <w:tbl>
      <w:tblPr>
        <w:tblStyle w:val="2"/>
        <w:tblpPr w:leftFromText="180" w:rightFromText="180" w:vertAnchor="text" w:horzAnchor="margin" w:tblpXSpec="center" w:tblpY="116"/>
        <w:tblOverlap w:val="never"/>
        <w:tblW w:w="8626" w:type="dxa"/>
        <w:tblInd w:w="-10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4587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45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申报对象名称</w:t>
            </w:r>
          </w:p>
        </w:tc>
        <w:tc>
          <w:tcPr>
            <w:tcW w:w="29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集体领</w:t>
            </w:r>
            <w:bookmarkStart w:id="0" w:name="_GoBack"/>
            <w:bookmarkEnd w:id="0"/>
            <w:r>
              <w:rPr>
                <w:rFonts w:hint="eastAsia" w:ascii="黑体" w:eastAsia="黑体"/>
                <w:sz w:val="28"/>
                <w:szCs w:val="28"/>
              </w:rPr>
              <w:t>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福建省建筑工程技术中心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成果转化和创新创业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0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福建省城乡规划设计研究院智库科创中心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社会服务</w:t>
            </w:r>
          </w:p>
        </w:tc>
      </w:tr>
    </w:tbl>
    <w:p/>
    <w:sectPr>
      <w:pgSz w:w="11906" w:h="16838"/>
      <w:pgMar w:top="1418" w:right="1418" w:bottom="1418" w:left="141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xMzE4OGM4OGE4ZDM1MmJlMzI5YzE1MzdkMDA1MWUifQ=="/>
  </w:docVars>
  <w:rsids>
    <w:rsidRoot w:val="00B25DBF"/>
    <w:rsid w:val="00572A1F"/>
    <w:rsid w:val="00B25DBF"/>
    <w:rsid w:val="245C0DCD"/>
    <w:rsid w:val="4ADB8332"/>
    <w:rsid w:val="5D3107F8"/>
    <w:rsid w:val="5F874112"/>
    <w:rsid w:val="5FBD6919"/>
    <w:rsid w:val="659F17A8"/>
    <w:rsid w:val="7EFF8C99"/>
    <w:rsid w:val="7F7D9569"/>
    <w:rsid w:val="9BEC701A"/>
    <w:rsid w:val="BEEE725B"/>
    <w:rsid w:val="F7AF1D74"/>
    <w:rsid w:val="FD77A9F1"/>
    <w:rsid w:val="FF5FE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320</Characters>
  <Lines>2</Lines>
  <Paragraphs>1</Paragraphs>
  <TotalTime>18</TotalTime>
  <ScaleCrop>false</ScaleCrop>
  <LinksUpToDate>false</LinksUpToDate>
  <CharactersWithSpaces>374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2024-03-15T02:12:00Z</dcterms:created>
  <dc:creator>lenovo</dc:creator>
  <cp:lastModifiedBy>qilin</cp:lastModifiedBy>
  <dcterms:modified xsi:type="dcterms:W3CDTF">2024-03-25T15:25:04Z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3A45008958684FFB9B51920A77AFC6D5_12</vt:lpwstr>
  </property>
</Properties>
</file>